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A2862" w14:textId="77777777" w:rsidR="00ED653A" w:rsidRDefault="000732DC" w:rsidP="001346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"/>
        <w:jc w:val="both"/>
        <w:rPr>
          <w:rFonts w:ascii="Arial" w:eastAsia="Arial" w:hAnsi="Arial" w:cs="Arial"/>
          <w:b/>
          <w:color w:val="000000"/>
          <w:sz w:val="34"/>
          <w:szCs w:val="34"/>
        </w:rPr>
      </w:pPr>
      <w:bookmarkStart w:id="0" w:name="_heading=h.38k8yinzb316" w:colFirst="0" w:colLast="0"/>
      <w:bookmarkEnd w:id="0"/>
      <w:r w:rsidRPr="000732DC">
        <w:rPr>
          <w:rFonts w:ascii="Arial" w:eastAsia="Arial" w:hAnsi="Arial" w:cs="Arial"/>
          <w:b/>
          <w:sz w:val="34"/>
          <w:szCs w:val="34"/>
        </w:rPr>
        <w:t>Superintendencia de Institutos de Formación Policial</w:t>
      </w:r>
      <w:r>
        <w:rPr>
          <w:rFonts w:ascii="Arial" w:eastAsia="Arial" w:hAnsi="Arial" w:cs="Arial"/>
          <w:b/>
          <w:sz w:val="34"/>
          <w:szCs w:val="34"/>
        </w:rPr>
        <w:t>.</w:t>
      </w:r>
      <w:r w:rsidR="008626FA"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4D2D0B87" wp14:editId="54200D23">
                <wp:simplePos x="0" y="0"/>
                <wp:positionH relativeFrom="column">
                  <wp:posOffset>-41910</wp:posOffset>
                </wp:positionH>
                <wp:positionV relativeFrom="paragraph">
                  <wp:posOffset>948055</wp:posOffset>
                </wp:positionV>
                <wp:extent cx="5885815" cy="567690"/>
                <wp:effectExtent l="0" t="0" r="635" b="3810"/>
                <wp:wrapTopAndBottom distT="0" distB="0"/>
                <wp:docPr id="3" name="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5815" cy="567690"/>
                          <a:chOff x="2402913" y="3481519"/>
                          <a:chExt cx="5886175" cy="5683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402913" y="3481519"/>
                            <a:ext cx="5886175" cy="568327"/>
                            <a:chOff x="2311653" y="3573319"/>
                            <a:chExt cx="6068695" cy="422536"/>
                          </a:xfrm>
                        </wpg:grpSpPr>
                        <wps:wsp>
                          <wps:cNvPr id="2" name="2 Rectángulo"/>
                          <wps:cNvSpPr/>
                          <wps:spPr>
                            <a:xfrm>
                              <a:off x="2311653" y="3594580"/>
                              <a:ext cx="6068675" cy="401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8EC92A" w14:textId="77777777" w:rsidR="00ED653A" w:rsidRDefault="00ED653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4 Grupo"/>
                          <wpg:cNvGrpSpPr/>
                          <wpg:grpSpPr>
                            <a:xfrm>
                              <a:off x="2311653" y="3573319"/>
                              <a:ext cx="6068695" cy="401289"/>
                              <a:chOff x="0" y="-21261"/>
                              <a:chExt cx="6068695" cy="401289"/>
                            </a:xfrm>
                          </wpg:grpSpPr>
                          <wps:wsp>
                            <wps:cNvPr id="5" name="5 Rectángulo"/>
                            <wps:cNvSpPr/>
                            <wps:spPr>
                              <a:xfrm>
                                <a:off x="0" y="0"/>
                                <a:ext cx="6068675" cy="37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3BA0DD" w14:textId="77777777" w:rsidR="00ED653A" w:rsidRDefault="00530F38">
                                  <w:pPr>
                                    <w:spacing w:after="200" w:line="360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u w:val="single"/>
                                    </w:rPr>
                                    <w:t>Curso sobre género, familia y la violencia como modo de relación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2D97398B" w14:textId="77777777" w:rsidR="00ED653A" w:rsidRDefault="00ED653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6 Forma libre"/>
                            <wps:cNvSpPr/>
                            <wps:spPr>
                              <a:xfrm>
                                <a:off x="0" y="0"/>
                                <a:ext cx="6068695" cy="3644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68695" h="364490" extrusionOk="0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64235"/>
                                    </a:lnTo>
                                    <a:lnTo>
                                      <a:pt x="6068314" y="364235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7 Forma libre"/>
                            <wps:cNvSpPr/>
                            <wps:spPr>
                              <a:xfrm>
                                <a:off x="0" y="364236"/>
                                <a:ext cx="6068695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68695" h="6350" extrusionOk="0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6068314" y="6096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8 Rectángulo"/>
                            <wps:cNvSpPr/>
                            <wps:spPr>
                              <a:xfrm>
                                <a:off x="80595" y="-21261"/>
                                <a:ext cx="5988051" cy="4012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D5791A" w14:textId="5060EDC3" w:rsidR="00ED653A" w:rsidRPr="00D73E24" w:rsidRDefault="00D73E24" w:rsidP="008626FA">
                                  <w:pPr>
                                    <w:spacing w:before="160"/>
                                    <w:textDirection w:val="btLr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D73E24">
                                    <w:rPr>
                                      <w:rFonts w:ascii="Arial" w:hAnsi="Arial" w:cs="Arial"/>
                                      <w:bCs/>
                                    </w:rPr>
                                    <w:t>Curso de actualización para instructores de operaciones policiales con orientación en simulaciones escénicas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2D0B87" id="3 Grupo" o:spid="_x0000_s1026" style="position:absolute;left:0;text-align:left;margin-left:-3.3pt;margin-top:74.65pt;width:463.45pt;height:44.7pt;z-index:251658240;mso-wrap-distance-left:0;mso-wrap-distance-right:0;mso-height-relative:margin" coordorigin="24029,34815" coordsize="58861,5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">
                <v:group id="1 Grupo" o:spid="_x0000_s1027" style="position:absolute;left:24029;top:34815;width:58861;height:5683" coordorigin="23116,35733" coordsize="60686,4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2 Rectángulo" o:spid="_x0000_s1028" style="position:absolute;left:23116;top:35945;width:60687;height:40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0C8EC92A" w14:textId="77777777" w:rsidR="00ED653A" w:rsidRDefault="00ED653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4 Grupo" o:spid="_x0000_s1029" style="position:absolute;left:23116;top:35733;width:60687;height:4013" coordorigin=",-212" coordsize="60686,4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5 Rectángulo" o:spid="_x0000_s1030" style="position:absolute;width:60686;height:3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7F3BA0DD" w14:textId="77777777" w:rsidR="00ED653A" w:rsidRDefault="00530F38">
                            <w:pPr>
                              <w:spacing w:after="200" w:line="36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>Curso sobre género, familia y la violencia como modo de relación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2D97398B" w14:textId="77777777" w:rsidR="00ED653A" w:rsidRDefault="00ED653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6 Forma libre" o:spid="_x0000_s1031" style="position:absolute;width:60686;height:3644;visibility:visible;mso-wrap-style:square;v-text-anchor:middle" coordsize="6068695,36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" path="m6068314,l,,,364235r6068314,l6068314,xe" fillcolor="#f1f1f1" stroked="f">
                      <v:path arrowok="t" o:extrusionok="f"/>
                    </v:shape>
                    <v:shape id="7 Forma libre" o:spid="_x0000_s1032" style="position:absolute;top:3642;width:60686;height:63;visibility:visible;mso-wrap-style:square;v-text-anchor:middle" coordsize="60686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" path="m6068314,l,,,6096r6068314,l6068314,xe" fillcolor="black" stroked="f">
                      <v:path arrowok="t" o:extrusionok="f"/>
                    </v:shape>
                    <v:rect id="8 Rectángulo" o:spid="_x0000_s1033" style="position:absolute;left:805;top:-212;width:59881;height:4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  <v:textbox inset="0,0,0,0">
                        <w:txbxContent>
                          <w:p w14:paraId="6CD5791A" w14:textId="5060EDC3" w:rsidR="00ED653A" w:rsidRPr="00D73E24" w:rsidRDefault="00D73E24" w:rsidP="008626FA">
                            <w:pPr>
                              <w:spacing w:before="160"/>
                              <w:textDirection w:val="btL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73E24">
                              <w:rPr>
                                <w:rFonts w:ascii="Arial" w:hAnsi="Arial" w:cs="Arial"/>
                                <w:bCs/>
                              </w:rPr>
                              <w:t>Curso de actualización para instructores de operaciones policiales con orientación en simulaciones escénicas</w:t>
                            </w:r>
                          </w:p>
                        </w:txbxContent>
                      </v:textbox>
                    </v:rect>
                  </v:group>
                </v:group>
                <w10:wrap type="topAndBottom"/>
              </v:group>
            </w:pict>
          </mc:Fallback>
        </mc:AlternateContent>
      </w:r>
    </w:p>
    <w:p w14:paraId="0E3C2321" w14:textId="77777777" w:rsidR="00530F38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341C4F34" w14:textId="77777777"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Descripción:</w:t>
      </w:r>
    </w:p>
    <w:p w14:paraId="3D1749CB" w14:textId="158EB2FD" w:rsidR="007E2661" w:rsidRDefault="00D73E24" w:rsidP="008626FA">
      <w:pPr>
        <w:spacing w:before="139" w:line="360" w:lineRule="auto"/>
        <w:jc w:val="both"/>
        <w:rPr>
          <w:rFonts w:ascii="Arial" w:eastAsia="Arial" w:hAnsi="Arial" w:cs="Arial"/>
          <w:color w:val="000000"/>
        </w:rPr>
      </w:pPr>
      <w:r w:rsidRPr="00D73E24">
        <w:rPr>
          <w:rFonts w:ascii="Arial" w:eastAsia="Arial" w:hAnsi="Arial" w:cs="Arial"/>
          <w:color w:val="000000"/>
          <w:highlight w:val="white"/>
        </w:rPr>
        <w:t>Los/las Instructores en operaciones policiales tienen la tarea de formar y actualizar permanentemente al personal policial, adaptándose a los cambios sociales y normativos para garantizar intervenciones profesionales efectivas. Esto implica fortalecer sus habilidades pedagógicas, unificar criterios institucionales y promover el uso racional de la fuerza, mediante espacios de reflexión, intercambio de experiencias y actualización en leyes, técnicas y gestión de riesgos. El objetivo es profesionalizar la labor policial, asegurando que los instructores cuenten con herramientas didácticas y conocimientos actualizados para formar agentes capacitados y alineados con los marcos legales y éticos vigentes.</w:t>
      </w:r>
      <w:r w:rsidR="007E2661">
        <w:rPr>
          <w:rFonts w:ascii="Arial" w:eastAsia="Arial" w:hAnsi="Arial" w:cs="Arial"/>
          <w:color w:val="000000"/>
        </w:rPr>
        <w:t xml:space="preserve"> </w:t>
      </w:r>
      <w:r w:rsidR="007E2661" w:rsidRPr="007E2661">
        <w:rPr>
          <w:rFonts w:ascii="Arial" w:eastAsia="Arial" w:hAnsi="Arial" w:cs="Arial"/>
          <w:color w:val="000000"/>
        </w:rPr>
        <w:t xml:space="preserve"> </w:t>
      </w:r>
    </w:p>
    <w:p w14:paraId="4176CAA9" w14:textId="77777777" w:rsidR="00ED653A" w:rsidRDefault="00ED653A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05498E0A" w14:textId="77777777"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Destinatarios:</w:t>
      </w:r>
    </w:p>
    <w:p w14:paraId="72EC93CE" w14:textId="77777777" w:rsidR="00D73E24" w:rsidRPr="00D73E24" w:rsidRDefault="00D73E24" w:rsidP="00D73E24">
      <w:pPr>
        <w:spacing w:line="360" w:lineRule="auto"/>
        <w:jc w:val="both"/>
        <w:rPr>
          <w:rFonts w:ascii="Arial" w:eastAsia="Arial" w:hAnsi="Arial" w:cs="Arial"/>
          <w:color w:val="000000"/>
          <w:lang w:val="es-AR"/>
        </w:rPr>
      </w:pPr>
      <w:r w:rsidRPr="00D73E24">
        <w:rPr>
          <w:rFonts w:ascii="Arial" w:eastAsia="Arial" w:hAnsi="Arial" w:cs="Arial"/>
          <w:color w:val="000000"/>
          <w:lang w:val="es-AR"/>
        </w:rPr>
        <w:t>Instructores en operaciones policiales de los Institutos de Formación Policial Juan Vucetich y sus sedes descentralizadas. </w:t>
      </w:r>
    </w:p>
    <w:p w14:paraId="70B2B0BB" w14:textId="77777777" w:rsidR="00ED653A" w:rsidRDefault="00ED653A" w:rsidP="001346A5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1232E49B" w14:textId="5C383189" w:rsidR="00ED653A" w:rsidRDefault="00530F38" w:rsidP="001346A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Modalidad: </w:t>
      </w:r>
      <w:r w:rsidR="00D73E24">
        <w:rPr>
          <w:rFonts w:ascii="Arial" w:eastAsia="Arial" w:hAnsi="Arial" w:cs="Arial"/>
        </w:rPr>
        <w:t>bimodal.</w:t>
      </w:r>
    </w:p>
    <w:p w14:paraId="4578CCB9" w14:textId="77777777" w:rsidR="00ED653A" w:rsidRDefault="00ED653A" w:rsidP="001346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4652BACF" w14:textId="03CFE91D" w:rsidR="00ED653A" w:rsidRDefault="001346A5" w:rsidP="001346A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Carga horaria:</w:t>
      </w:r>
      <w:r>
        <w:rPr>
          <w:rFonts w:ascii="Arial" w:eastAsia="Arial" w:hAnsi="Arial" w:cs="Arial"/>
          <w:color w:val="000000"/>
        </w:rPr>
        <w:t xml:space="preserve"> </w:t>
      </w:r>
      <w:r w:rsidR="00D73E24">
        <w:rPr>
          <w:rFonts w:ascii="Arial" w:eastAsia="Arial" w:hAnsi="Arial" w:cs="Arial"/>
          <w:color w:val="000000"/>
        </w:rPr>
        <w:t>56</w:t>
      </w:r>
      <w:r w:rsidR="002D5BA6" w:rsidRPr="002D5BA6">
        <w:rPr>
          <w:rFonts w:ascii="Arial" w:eastAsia="Arial" w:hAnsi="Arial" w:cs="Arial"/>
          <w:color w:val="000000"/>
        </w:rPr>
        <w:t xml:space="preserve"> horas reloj</w:t>
      </w:r>
      <w:r w:rsidR="002D5BA6">
        <w:rPr>
          <w:rFonts w:ascii="Arial" w:eastAsia="Arial" w:hAnsi="Arial" w:cs="Arial"/>
          <w:color w:val="000000"/>
        </w:rPr>
        <w:t xml:space="preserve">. </w:t>
      </w:r>
    </w:p>
    <w:p w14:paraId="6ED57CB9" w14:textId="77777777" w:rsidR="00ED653A" w:rsidRDefault="00ED653A" w:rsidP="001346A5">
      <w:pPr>
        <w:spacing w:line="360" w:lineRule="auto"/>
        <w:jc w:val="both"/>
        <w:rPr>
          <w:rFonts w:ascii="Arial" w:eastAsia="Arial" w:hAnsi="Arial" w:cs="Arial"/>
        </w:rPr>
      </w:pPr>
    </w:p>
    <w:p w14:paraId="0F1ECA22" w14:textId="4A106B5E"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Ediciones: </w:t>
      </w:r>
      <w:r w:rsidR="002D5BA6">
        <w:rPr>
          <w:rFonts w:ascii="Arial" w:eastAsia="Arial" w:hAnsi="Arial" w:cs="Arial"/>
          <w:b w:val="0"/>
          <w:sz w:val="22"/>
          <w:szCs w:val="22"/>
        </w:rPr>
        <w:t xml:space="preserve">Se prevén </w:t>
      </w:r>
      <w:r w:rsidR="00D73E24">
        <w:rPr>
          <w:rFonts w:ascii="Arial" w:eastAsia="Arial" w:hAnsi="Arial" w:cs="Arial"/>
          <w:b w:val="0"/>
          <w:sz w:val="22"/>
          <w:szCs w:val="22"/>
        </w:rPr>
        <w:t>3</w:t>
      </w:r>
      <w:r w:rsidR="000732DC">
        <w:rPr>
          <w:rFonts w:ascii="Arial" w:eastAsia="Arial" w:hAnsi="Arial" w:cs="Arial"/>
          <w:b w:val="0"/>
          <w:sz w:val="22"/>
          <w:szCs w:val="22"/>
        </w:rPr>
        <w:t xml:space="preserve"> edici</w:t>
      </w:r>
      <w:r w:rsidR="002D5BA6">
        <w:rPr>
          <w:rFonts w:ascii="Arial" w:eastAsia="Arial" w:hAnsi="Arial" w:cs="Arial"/>
          <w:b w:val="0"/>
          <w:sz w:val="22"/>
          <w:szCs w:val="22"/>
        </w:rPr>
        <w:t>ones</w:t>
      </w:r>
      <w:r w:rsidR="001346A5" w:rsidRPr="001346A5">
        <w:rPr>
          <w:rFonts w:ascii="Arial" w:eastAsia="Arial" w:hAnsi="Arial" w:cs="Arial"/>
          <w:b w:val="0"/>
          <w:sz w:val="22"/>
          <w:szCs w:val="22"/>
        </w:rPr>
        <w:t>.</w:t>
      </w:r>
      <w:r w:rsidR="001346A5">
        <w:rPr>
          <w:rFonts w:ascii="Arial" w:eastAsia="Arial" w:hAnsi="Arial" w:cs="Arial"/>
          <w:b w:val="0"/>
        </w:rPr>
        <w:t xml:space="preserve"> </w:t>
      </w:r>
    </w:p>
    <w:p w14:paraId="2B3D36D2" w14:textId="77777777" w:rsidR="00ED653A" w:rsidRDefault="00ED653A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A13A334" w14:textId="77777777" w:rsidR="00D73E24" w:rsidRPr="00D73E24" w:rsidRDefault="00530F38" w:rsidP="00D73E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lang w:val="es-AR"/>
        </w:rPr>
      </w:pPr>
      <w:r>
        <w:rPr>
          <w:rFonts w:ascii="Arial" w:eastAsia="Arial" w:hAnsi="Arial" w:cs="Arial"/>
          <w:b/>
        </w:rPr>
        <w:t>Fecha de inicio y finalización</w:t>
      </w:r>
      <w:r w:rsidR="002D5BA6">
        <w:rPr>
          <w:rFonts w:ascii="Arial" w:eastAsia="Arial" w:hAnsi="Arial" w:cs="Arial"/>
        </w:rPr>
        <w:t>:</w:t>
      </w:r>
      <w:r w:rsidR="00D73E24">
        <w:rPr>
          <w:rFonts w:ascii="Arial" w:eastAsia="Arial" w:hAnsi="Arial" w:cs="Arial"/>
        </w:rPr>
        <w:t xml:space="preserve"> </w:t>
      </w:r>
      <w:r w:rsidR="00D73E24" w:rsidRPr="00D73E24">
        <w:rPr>
          <w:rFonts w:ascii="Arial" w:eastAsia="Arial" w:hAnsi="Arial" w:cs="Arial"/>
          <w:lang w:val="es-AR"/>
        </w:rPr>
        <w:t> Inicio el 01/01/2025 y finaliza 31/12/2025. </w:t>
      </w:r>
    </w:p>
    <w:p w14:paraId="2A9BF90F" w14:textId="77777777" w:rsidR="008626FA" w:rsidRDefault="008626FA" w:rsidP="001346A5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652FF83D" w14:textId="77777777" w:rsidR="00D73E24" w:rsidRPr="00D73E24" w:rsidRDefault="00530F38" w:rsidP="00D73E24">
      <w:pPr>
        <w:spacing w:line="360" w:lineRule="auto"/>
        <w:rPr>
          <w:rFonts w:ascii="Arial" w:eastAsia="Arial" w:hAnsi="Arial" w:cs="Arial"/>
          <w:color w:val="000000"/>
          <w:lang w:val="es-AR"/>
        </w:rPr>
      </w:pPr>
      <w:r>
        <w:rPr>
          <w:rFonts w:ascii="Arial" w:eastAsia="Arial" w:hAnsi="Arial" w:cs="Arial"/>
          <w:b/>
        </w:rPr>
        <w:t xml:space="preserve">Cupo: </w:t>
      </w:r>
      <w:r w:rsidR="00D73E24" w:rsidRPr="00D73E24">
        <w:rPr>
          <w:rFonts w:ascii="Arial" w:eastAsia="Arial" w:hAnsi="Arial" w:cs="Arial"/>
          <w:color w:val="000000"/>
          <w:lang w:val="es-AR"/>
        </w:rPr>
        <w:t>24 cursantes.</w:t>
      </w:r>
    </w:p>
    <w:p w14:paraId="0AE6D47D" w14:textId="46CD7F97" w:rsidR="00ED653A" w:rsidRPr="00D73E24" w:rsidRDefault="00530F38" w:rsidP="001346A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54726A91" w14:textId="77777777"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Medio de contacto:</w:t>
      </w:r>
    </w:p>
    <w:p w14:paraId="0E336FD7" w14:textId="77777777" w:rsidR="00D73E24" w:rsidRDefault="00D73E24" w:rsidP="00D73E24">
      <w:pPr>
        <w:pStyle w:val="Prrafodelista"/>
        <w:numPr>
          <w:ilvl w:val="0"/>
          <w:numId w:val="2"/>
        </w:numPr>
        <w:spacing w:before="0" w:line="360" w:lineRule="auto"/>
        <w:ind w:left="357" w:hanging="357"/>
        <w:rPr>
          <w:rFonts w:ascii="Arial" w:eastAsia="Arial" w:hAnsi="Arial" w:cs="Arial"/>
          <w:lang w:val="es-AR"/>
        </w:rPr>
      </w:pPr>
      <w:r w:rsidRPr="00D73E24">
        <w:rPr>
          <w:rFonts w:ascii="Arial" w:eastAsia="Arial" w:hAnsi="Arial" w:cs="Arial"/>
          <w:lang w:val="es-AR"/>
        </w:rPr>
        <w:t xml:space="preserve">Teléfono: (0221) 4080313. </w:t>
      </w:r>
    </w:p>
    <w:p w14:paraId="18FC34D3" w14:textId="44B927AA" w:rsidR="00D73E24" w:rsidRPr="00D73E24" w:rsidRDefault="00D73E24" w:rsidP="00D73E24">
      <w:pPr>
        <w:pStyle w:val="Prrafodelista"/>
        <w:numPr>
          <w:ilvl w:val="0"/>
          <w:numId w:val="2"/>
        </w:numPr>
        <w:spacing w:before="0" w:line="360" w:lineRule="auto"/>
        <w:ind w:left="357" w:hanging="357"/>
        <w:rPr>
          <w:rFonts w:ascii="Arial" w:eastAsia="Arial" w:hAnsi="Arial" w:cs="Arial"/>
          <w:lang w:val="es-AR"/>
        </w:rPr>
      </w:pPr>
      <w:r w:rsidRPr="00D73E24">
        <w:rPr>
          <w:rFonts w:ascii="Arial" w:eastAsia="Arial" w:hAnsi="Arial" w:cs="Arial"/>
          <w:lang w:val="es-AR"/>
        </w:rPr>
        <w:t xml:space="preserve">Correo electrónico:  </w:t>
      </w:r>
      <w:hyperlink r:id="rId6" w:history="1">
        <w:r w:rsidRPr="00D73E24">
          <w:rPr>
            <w:rStyle w:val="Hipervnculo"/>
            <w:rFonts w:ascii="Arial" w:eastAsia="Arial" w:hAnsi="Arial" w:cs="Arial"/>
            <w:lang w:val="es-AR"/>
          </w:rPr>
          <w:t>planificacioneducativasifp@gmail.com</w:t>
        </w:r>
      </w:hyperlink>
      <w:r w:rsidRPr="00D73E24">
        <w:rPr>
          <w:rFonts w:ascii="Arial" w:eastAsia="Arial" w:hAnsi="Arial" w:cs="Arial"/>
          <w:lang w:val="es-AR"/>
        </w:rPr>
        <w:t> </w:t>
      </w:r>
    </w:p>
    <w:p w14:paraId="78576E3D" w14:textId="196D810B" w:rsidR="00ED653A" w:rsidRPr="002C365F" w:rsidRDefault="00ED653A" w:rsidP="00D73E24">
      <w:pPr>
        <w:pStyle w:val="Prrafodelista"/>
        <w:spacing w:line="360" w:lineRule="auto"/>
        <w:ind w:left="1080" w:firstLine="0"/>
        <w:jc w:val="both"/>
        <w:rPr>
          <w:rFonts w:ascii="Arial" w:eastAsia="Arial" w:hAnsi="Arial" w:cs="Arial"/>
          <w:highlight w:val="white"/>
        </w:rPr>
      </w:pPr>
    </w:p>
    <w:sectPr w:rsidR="00ED653A" w:rsidRPr="002C365F">
      <w:pgSz w:w="11910" w:h="16840"/>
      <w:pgMar w:top="1417" w:right="1701" w:bottom="1417" w:left="1701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721B"/>
    <w:multiLevelType w:val="hybridMultilevel"/>
    <w:tmpl w:val="29F282E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8C7624"/>
    <w:multiLevelType w:val="multilevel"/>
    <w:tmpl w:val="4B5C5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0E866F6"/>
    <w:multiLevelType w:val="multilevel"/>
    <w:tmpl w:val="92AC7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 w16cid:durableId="596836408">
    <w:abstractNumId w:val="1"/>
  </w:num>
  <w:num w:numId="2" w16cid:durableId="700203087">
    <w:abstractNumId w:val="0"/>
  </w:num>
  <w:num w:numId="3" w16cid:durableId="30226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3A"/>
    <w:rsid w:val="000732DC"/>
    <w:rsid w:val="001346A5"/>
    <w:rsid w:val="002C365F"/>
    <w:rsid w:val="002D5BA6"/>
    <w:rsid w:val="002F23C3"/>
    <w:rsid w:val="00394559"/>
    <w:rsid w:val="004C0CD5"/>
    <w:rsid w:val="00530F38"/>
    <w:rsid w:val="00703376"/>
    <w:rsid w:val="007E2661"/>
    <w:rsid w:val="008626FA"/>
    <w:rsid w:val="00AC31E5"/>
    <w:rsid w:val="00B429C6"/>
    <w:rsid w:val="00D73E24"/>
    <w:rsid w:val="00DF4833"/>
    <w:rsid w:val="00E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D50F"/>
  <w15:docId w15:val="{3C2CDF1F-C15A-4304-95AF-D919BE0D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rsid w:val="00D510A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712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1223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712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223"/>
    <w:rPr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D5E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73E24"/>
    <w:rPr>
      <w:rFonts w:ascii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73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lanificacioneducativasifp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pgcACW7UxbLk8NOC2BQ55darqw==">CgMxLjAyDmguMzhrOHlpbnpiMzE2Mg5oLmg1czV0cjhsZHZkdTgAciExcktFVjI1SVo3azRkQnZpQURvNnJVMjF3YldVRVlZakg=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Vanina Miralles</dc:creator>
  <cp:lastModifiedBy>NTB</cp:lastModifiedBy>
  <cp:revision>2</cp:revision>
  <dcterms:created xsi:type="dcterms:W3CDTF">2025-05-09T23:19:00Z</dcterms:created>
  <dcterms:modified xsi:type="dcterms:W3CDTF">2025-05-09T23:19:00Z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